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F8" w:rsidRPr="0090195D" w:rsidRDefault="00766EFB" w:rsidP="00B335F8">
      <w:pPr>
        <w:spacing w:after="1" w:line="280" w:lineRule="atLeast"/>
        <w:jc w:val="center"/>
        <w:rPr>
          <w:b/>
          <w:sz w:val="28"/>
          <w:szCs w:val="28"/>
        </w:rPr>
      </w:pPr>
      <w:r w:rsidRPr="0090195D">
        <w:rPr>
          <w:b/>
          <w:sz w:val="28"/>
          <w:szCs w:val="28"/>
        </w:rPr>
        <w:t xml:space="preserve">Порядок отзыва заявок </w:t>
      </w:r>
      <w:r w:rsidR="00392D8B" w:rsidRPr="0090195D">
        <w:rPr>
          <w:b/>
          <w:sz w:val="28"/>
          <w:szCs w:val="28"/>
        </w:rPr>
        <w:t>соискателей</w:t>
      </w:r>
      <w:r w:rsidRPr="0090195D">
        <w:rPr>
          <w:b/>
          <w:sz w:val="28"/>
          <w:szCs w:val="28"/>
        </w:rPr>
        <w:t xml:space="preserve">, порядок возврата заявок </w:t>
      </w:r>
      <w:r w:rsidR="00392D8B" w:rsidRPr="0090195D">
        <w:rPr>
          <w:b/>
          <w:sz w:val="28"/>
          <w:szCs w:val="28"/>
        </w:rPr>
        <w:t>соискателей</w:t>
      </w:r>
      <w:r w:rsidRPr="0090195D">
        <w:rPr>
          <w:b/>
          <w:sz w:val="28"/>
          <w:szCs w:val="28"/>
        </w:rPr>
        <w:t xml:space="preserve">, определяющий в том числе основания для возврата заявок </w:t>
      </w:r>
      <w:r w:rsidR="00392D8B" w:rsidRPr="0090195D">
        <w:rPr>
          <w:b/>
          <w:sz w:val="28"/>
          <w:szCs w:val="28"/>
        </w:rPr>
        <w:t>соискателям</w:t>
      </w:r>
      <w:r w:rsidRPr="0090195D">
        <w:rPr>
          <w:b/>
          <w:sz w:val="28"/>
          <w:szCs w:val="28"/>
        </w:rPr>
        <w:t xml:space="preserve">, порядок внесения изменений в заявки </w:t>
      </w:r>
      <w:r w:rsidR="00392D8B" w:rsidRPr="0090195D">
        <w:rPr>
          <w:b/>
          <w:sz w:val="28"/>
          <w:szCs w:val="28"/>
        </w:rPr>
        <w:t>соискателей</w:t>
      </w:r>
    </w:p>
    <w:p w:rsidR="00B335F8" w:rsidRPr="0090195D" w:rsidRDefault="00B335F8" w:rsidP="00B335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E37E8B" w:rsidRPr="0090195D" w:rsidRDefault="00B335F8" w:rsidP="00B014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90195D">
        <w:rPr>
          <w:sz w:val="28"/>
          <w:szCs w:val="28"/>
        </w:rPr>
        <w:t xml:space="preserve">В соответствии с пп. </w:t>
      </w:r>
      <w:r w:rsidR="00636D99">
        <w:rPr>
          <w:sz w:val="28"/>
          <w:szCs w:val="28"/>
        </w:rPr>
        <w:t xml:space="preserve">3.7., </w:t>
      </w:r>
      <w:r w:rsidR="00AB349B" w:rsidRPr="00AB349B">
        <w:rPr>
          <w:sz w:val="28"/>
          <w:szCs w:val="28"/>
        </w:rPr>
        <w:t>3</w:t>
      </w:r>
      <w:r w:rsidR="0031417C" w:rsidRPr="00AB349B">
        <w:rPr>
          <w:sz w:val="28"/>
          <w:szCs w:val="28"/>
        </w:rPr>
        <w:t>.</w:t>
      </w:r>
      <w:r w:rsidR="00AB349B" w:rsidRPr="00AB349B">
        <w:rPr>
          <w:sz w:val="28"/>
          <w:szCs w:val="28"/>
        </w:rPr>
        <w:t>8</w:t>
      </w:r>
      <w:r w:rsidR="0031417C" w:rsidRPr="00AB349B">
        <w:rPr>
          <w:sz w:val="28"/>
          <w:szCs w:val="28"/>
        </w:rPr>
        <w:t>.,</w:t>
      </w:r>
      <w:r w:rsidR="0031417C" w:rsidRPr="0090195D">
        <w:rPr>
          <w:sz w:val="28"/>
          <w:szCs w:val="28"/>
        </w:rPr>
        <w:t xml:space="preserve"> </w:t>
      </w:r>
      <w:r w:rsidR="00AB349B">
        <w:rPr>
          <w:sz w:val="28"/>
          <w:szCs w:val="28"/>
        </w:rPr>
        <w:t>3</w:t>
      </w:r>
      <w:r w:rsidR="0031417C" w:rsidRPr="0090195D">
        <w:rPr>
          <w:sz w:val="28"/>
          <w:szCs w:val="28"/>
        </w:rPr>
        <w:t>.</w:t>
      </w:r>
      <w:r w:rsidR="00AB349B">
        <w:rPr>
          <w:sz w:val="28"/>
          <w:szCs w:val="28"/>
        </w:rPr>
        <w:t>10</w:t>
      </w:r>
      <w:r w:rsidR="0031417C" w:rsidRPr="0090195D">
        <w:rPr>
          <w:sz w:val="28"/>
          <w:szCs w:val="28"/>
        </w:rPr>
        <w:t>.</w:t>
      </w:r>
      <w:r w:rsidRPr="0090195D">
        <w:rPr>
          <w:sz w:val="28"/>
          <w:szCs w:val="28"/>
        </w:rPr>
        <w:t xml:space="preserve"> </w:t>
      </w:r>
      <w:r w:rsidR="00EE2A90" w:rsidRPr="00227923">
        <w:rPr>
          <w:rFonts w:eastAsia="Arial Unicode MS"/>
          <w:sz w:val="28"/>
          <w:szCs w:val="28"/>
          <w:shd w:val="clear" w:color="auto" w:fill="FFFFFF"/>
        </w:rPr>
        <w:t xml:space="preserve">Порядка </w:t>
      </w:r>
      <w:r w:rsidR="00EE2A90" w:rsidRPr="00227923">
        <w:rPr>
          <w:color w:val="000000"/>
          <w:sz w:val="28"/>
          <w:szCs w:val="28"/>
        </w:rPr>
        <w:t xml:space="preserve">предоставления </w:t>
      </w:r>
      <w:r w:rsidR="00EE2A90">
        <w:rPr>
          <w:color w:val="000000"/>
          <w:sz w:val="28"/>
          <w:szCs w:val="28"/>
        </w:rPr>
        <w:t xml:space="preserve">субсидии из областного бюджета на </w:t>
      </w:r>
      <w:r w:rsidR="00EE2A90" w:rsidRPr="00827155">
        <w:rPr>
          <w:color w:val="000000"/>
          <w:sz w:val="28"/>
          <w:szCs w:val="28"/>
        </w:rPr>
        <w:t xml:space="preserve">производство национальных фильмов на территории Мурманской области, утвержденного </w:t>
      </w:r>
      <w:r w:rsidR="00EE2A90" w:rsidRPr="00827155">
        <w:rPr>
          <w:sz w:val="28"/>
          <w:szCs w:val="28"/>
          <w:shd w:val="clear" w:color="auto" w:fill="FFFFFF"/>
        </w:rPr>
        <w:t>постановлением Правительства Мурманской области от 03.04.2020 № 169-ПП «</w:t>
      </w:r>
      <w:r w:rsidR="00EE2A90" w:rsidRPr="00827155">
        <w:rPr>
          <w:sz w:val="28"/>
          <w:szCs w:val="28"/>
        </w:rPr>
        <w:t xml:space="preserve">О государственной поддержке организаций, осуществляющих производство, прокат и показ фильмов на территории Мурманской области» (в редакции </w:t>
      </w:r>
      <w:r w:rsidR="00EE2A90" w:rsidRPr="00827155">
        <w:rPr>
          <w:sz w:val="28"/>
          <w:szCs w:val="28"/>
          <w:shd w:val="clear" w:color="auto" w:fill="FFFFFF"/>
        </w:rPr>
        <w:t xml:space="preserve">постановления Правительства Мурманской области </w:t>
      </w:r>
      <w:r w:rsidR="00DF0BE4" w:rsidRPr="00637FC7">
        <w:rPr>
          <w:color w:val="000000" w:themeColor="text1"/>
          <w:sz w:val="28"/>
          <w:szCs w:val="28"/>
        </w:rPr>
        <w:t>от 28.06.2021 № 423-ПП</w:t>
      </w:r>
      <w:bookmarkStart w:id="0" w:name="_GoBack"/>
      <w:bookmarkEnd w:id="0"/>
      <w:r w:rsidR="00EE2A90" w:rsidRPr="00827155">
        <w:rPr>
          <w:sz w:val="28"/>
          <w:szCs w:val="28"/>
        </w:rPr>
        <w:t>)</w:t>
      </w:r>
      <w:r w:rsidR="00EE2A90" w:rsidRPr="00827155">
        <w:rPr>
          <w:color w:val="000000"/>
          <w:sz w:val="28"/>
          <w:szCs w:val="28"/>
        </w:rPr>
        <w:t>, (далее – Порядок)</w:t>
      </w:r>
      <w:r w:rsidR="00B0141F" w:rsidRPr="0090195D">
        <w:rPr>
          <w:sz w:val="28"/>
          <w:szCs w:val="28"/>
        </w:rPr>
        <w:t>,</w:t>
      </w:r>
      <w:r w:rsidRPr="0090195D">
        <w:rPr>
          <w:sz w:val="28"/>
          <w:szCs w:val="28"/>
        </w:rPr>
        <w:t xml:space="preserve"> </w:t>
      </w:r>
      <w:r w:rsidR="00E37E8B" w:rsidRPr="0090195D">
        <w:rPr>
          <w:sz w:val="28"/>
          <w:szCs w:val="28"/>
        </w:rPr>
        <w:t>определен следующий п</w:t>
      </w:r>
      <w:r w:rsidR="00E37E8B" w:rsidRPr="0090195D">
        <w:rPr>
          <w:sz w:val="28"/>
          <w:szCs w:val="28"/>
          <w:shd w:val="clear" w:color="auto" w:fill="FFFFFF"/>
        </w:rPr>
        <w:t xml:space="preserve">орядок </w:t>
      </w:r>
      <w:r w:rsidR="00766EFB" w:rsidRPr="0090195D">
        <w:rPr>
          <w:sz w:val="28"/>
          <w:szCs w:val="28"/>
        </w:rPr>
        <w:t xml:space="preserve">отзыва заявок </w:t>
      </w:r>
      <w:r w:rsidR="00392D8B" w:rsidRPr="0090195D">
        <w:rPr>
          <w:sz w:val="28"/>
          <w:szCs w:val="28"/>
        </w:rPr>
        <w:t>соискателями,</w:t>
      </w:r>
      <w:r w:rsidR="00766EFB" w:rsidRPr="0090195D">
        <w:rPr>
          <w:sz w:val="28"/>
          <w:szCs w:val="28"/>
        </w:rPr>
        <w:t xml:space="preserve"> порядок возврата заявок </w:t>
      </w:r>
      <w:r w:rsidR="00392D8B" w:rsidRPr="0090195D">
        <w:rPr>
          <w:sz w:val="28"/>
          <w:szCs w:val="28"/>
        </w:rPr>
        <w:t>соискателями</w:t>
      </w:r>
      <w:r w:rsidR="00766EFB" w:rsidRPr="0090195D">
        <w:rPr>
          <w:sz w:val="28"/>
          <w:szCs w:val="28"/>
        </w:rPr>
        <w:t xml:space="preserve">, определяющий в том числе основания для возврата заявок </w:t>
      </w:r>
      <w:r w:rsidR="00392D8B" w:rsidRPr="0090195D">
        <w:rPr>
          <w:sz w:val="28"/>
          <w:szCs w:val="28"/>
        </w:rPr>
        <w:t>соискателям</w:t>
      </w:r>
      <w:r w:rsidR="00766EFB" w:rsidRPr="0090195D">
        <w:rPr>
          <w:sz w:val="28"/>
          <w:szCs w:val="28"/>
        </w:rPr>
        <w:t xml:space="preserve">, порядок внесения изменений в заявки </w:t>
      </w:r>
      <w:r w:rsidR="00392D8B" w:rsidRPr="0090195D">
        <w:rPr>
          <w:sz w:val="28"/>
          <w:szCs w:val="28"/>
        </w:rPr>
        <w:t>соискателей</w:t>
      </w:r>
      <w:r w:rsidR="00E37E8B" w:rsidRPr="0090195D">
        <w:rPr>
          <w:sz w:val="28"/>
          <w:szCs w:val="28"/>
        </w:rPr>
        <w:t>:</w:t>
      </w:r>
    </w:p>
    <w:p w:rsidR="00D766C2" w:rsidRPr="0090195D" w:rsidRDefault="00AB349B" w:rsidP="00D766C2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6439E">
        <w:rPr>
          <w:sz w:val="28"/>
          <w:szCs w:val="28"/>
        </w:rPr>
        <w:t>Для отзыва заявки Организация направляет соответствующее уведомление в адрес Центра не позднее даты окончания срока приема заявок</w:t>
      </w:r>
      <w:r w:rsidR="00D766C2" w:rsidRPr="0090195D">
        <w:rPr>
          <w:sz w:val="28"/>
          <w:szCs w:val="28"/>
        </w:rPr>
        <w:t>.</w:t>
      </w:r>
    </w:p>
    <w:p w:rsidR="00D766C2" w:rsidRPr="0090195D" w:rsidRDefault="00D766C2" w:rsidP="00D766C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90195D">
        <w:rPr>
          <w:i/>
          <w:sz w:val="28"/>
          <w:szCs w:val="28"/>
        </w:rPr>
        <w:t>(</w:t>
      </w:r>
      <w:r w:rsidRPr="0090195D">
        <w:rPr>
          <w:b/>
          <w:i/>
          <w:sz w:val="28"/>
          <w:szCs w:val="28"/>
          <w:u w:val="single"/>
        </w:rPr>
        <w:t>Для справки:</w:t>
      </w:r>
      <w:r w:rsidRPr="0090195D">
        <w:rPr>
          <w:sz w:val="28"/>
          <w:szCs w:val="28"/>
        </w:rPr>
        <w:t xml:space="preserve"> </w:t>
      </w:r>
      <w:r w:rsidR="00AB349B">
        <w:rPr>
          <w:i/>
          <w:sz w:val="28"/>
          <w:szCs w:val="28"/>
        </w:rPr>
        <w:t>Центр – Центр развития кинопроизводства Мурманской области</w:t>
      </w:r>
      <w:r w:rsidRPr="0090195D">
        <w:rPr>
          <w:sz w:val="28"/>
          <w:szCs w:val="28"/>
        </w:rPr>
        <w:t xml:space="preserve">) </w:t>
      </w:r>
    </w:p>
    <w:p w:rsidR="00D766C2" w:rsidRPr="0090195D" w:rsidRDefault="0031417C" w:rsidP="008309EB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0195D">
        <w:rPr>
          <w:sz w:val="28"/>
          <w:szCs w:val="28"/>
        </w:rPr>
        <w:t>П</w:t>
      </w:r>
      <w:r w:rsidR="00D766C2" w:rsidRPr="0090195D">
        <w:rPr>
          <w:sz w:val="28"/>
          <w:szCs w:val="28"/>
        </w:rPr>
        <w:t xml:space="preserve">орядок возврата заявок соискателей, определяющий в том числе основания для </w:t>
      </w:r>
      <w:r w:rsidR="00AB349B">
        <w:rPr>
          <w:sz w:val="28"/>
          <w:szCs w:val="28"/>
        </w:rPr>
        <w:t>отказа</w:t>
      </w:r>
      <w:r w:rsidR="00D766C2" w:rsidRPr="0090195D">
        <w:rPr>
          <w:sz w:val="28"/>
          <w:szCs w:val="28"/>
        </w:rPr>
        <w:t xml:space="preserve"> </w:t>
      </w:r>
      <w:r w:rsidR="00AB349B">
        <w:rPr>
          <w:sz w:val="28"/>
          <w:szCs w:val="28"/>
        </w:rPr>
        <w:t>соискателям:</w:t>
      </w:r>
    </w:p>
    <w:p w:rsidR="00D766C2" w:rsidRPr="0090195D" w:rsidRDefault="00AB349B" w:rsidP="0031417C">
      <w:pPr>
        <w:pStyle w:val="a3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6439E">
        <w:rPr>
          <w:sz w:val="28"/>
          <w:szCs w:val="28"/>
        </w:rPr>
        <w:t>Несоответствие Организации требованиям, установленным пункт</w:t>
      </w:r>
      <w:hyperlink w:anchor="3as4poj">
        <w:r w:rsidRPr="0006439E">
          <w:rPr>
            <w:sz w:val="28"/>
            <w:szCs w:val="28"/>
          </w:rPr>
          <w:t>ами</w:t>
        </w:r>
      </w:hyperlink>
      <w:hyperlink w:anchor="3as4poj">
        <w:r w:rsidRPr="0006439E">
          <w:rPr>
            <w:sz w:val="28"/>
            <w:szCs w:val="28"/>
          </w:rPr>
          <w:t xml:space="preserve"> 2.3</w:t>
        </w:r>
      </w:hyperlink>
      <w:r w:rsidRPr="0006439E">
        <w:rPr>
          <w:sz w:val="28"/>
          <w:szCs w:val="28"/>
        </w:rPr>
        <w:t>, 2.4</w:t>
      </w:r>
      <w:r>
        <w:rPr>
          <w:sz w:val="28"/>
          <w:szCs w:val="28"/>
        </w:rPr>
        <w:t xml:space="preserve"> </w:t>
      </w:r>
      <w:r w:rsidRPr="0006439E">
        <w:rPr>
          <w:sz w:val="28"/>
          <w:szCs w:val="28"/>
        </w:rPr>
        <w:t>Порядка</w:t>
      </w:r>
      <w:r>
        <w:rPr>
          <w:color w:val="000000"/>
          <w:sz w:val="28"/>
          <w:szCs w:val="28"/>
        </w:rPr>
        <w:t>;</w:t>
      </w:r>
    </w:p>
    <w:p w:rsidR="00AB349B" w:rsidRDefault="00D766C2" w:rsidP="00D766C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0195D">
        <w:rPr>
          <w:sz w:val="28"/>
          <w:szCs w:val="28"/>
        </w:rPr>
        <w:t xml:space="preserve">2.2. </w:t>
      </w:r>
      <w:r w:rsidR="00AB349B" w:rsidRPr="0006439E">
        <w:rPr>
          <w:sz w:val="28"/>
          <w:szCs w:val="28"/>
        </w:rPr>
        <w:t>Подача заявки после окончания срока приема заявок (в том числе по почте)</w:t>
      </w:r>
      <w:r w:rsidR="00AB349B">
        <w:rPr>
          <w:sz w:val="28"/>
          <w:szCs w:val="28"/>
        </w:rPr>
        <w:t>;</w:t>
      </w:r>
    </w:p>
    <w:p w:rsidR="00D766C2" w:rsidRDefault="0031417C" w:rsidP="00D766C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0195D">
        <w:rPr>
          <w:sz w:val="28"/>
          <w:szCs w:val="28"/>
        </w:rPr>
        <w:t>2.</w:t>
      </w:r>
      <w:r w:rsidR="00AB349B">
        <w:rPr>
          <w:sz w:val="28"/>
          <w:szCs w:val="28"/>
        </w:rPr>
        <w:t>3</w:t>
      </w:r>
      <w:r w:rsidRPr="0090195D">
        <w:rPr>
          <w:sz w:val="28"/>
          <w:szCs w:val="28"/>
        </w:rPr>
        <w:t xml:space="preserve">. </w:t>
      </w:r>
      <w:r w:rsidR="00AB349B" w:rsidRPr="0006439E">
        <w:rPr>
          <w:sz w:val="28"/>
          <w:szCs w:val="28"/>
        </w:rPr>
        <w:t>Несоответствие заявки требованиям, установленным пунктом 3.4 Порядка, или непредставление (представление не в полном объеме) указанных документов</w:t>
      </w:r>
      <w:r w:rsidR="00D766C2" w:rsidRPr="0090195D">
        <w:rPr>
          <w:sz w:val="28"/>
          <w:szCs w:val="28"/>
        </w:rPr>
        <w:t>;</w:t>
      </w:r>
    </w:p>
    <w:p w:rsidR="00AB349B" w:rsidRDefault="00AB349B" w:rsidP="00D766C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6439E">
        <w:rPr>
          <w:sz w:val="28"/>
          <w:szCs w:val="28"/>
        </w:rPr>
        <w:t>Недостоверность информации, содержащейся в документах, представленных Организацией</w:t>
      </w:r>
      <w:r>
        <w:rPr>
          <w:sz w:val="28"/>
          <w:szCs w:val="28"/>
        </w:rPr>
        <w:t>;</w:t>
      </w:r>
    </w:p>
    <w:p w:rsidR="00AB349B" w:rsidRDefault="00AB349B" w:rsidP="00D766C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06439E">
        <w:rPr>
          <w:sz w:val="28"/>
          <w:szCs w:val="28"/>
        </w:rPr>
        <w:t>Несоответствие заявки требованию, установленному абзацем вторым пункта 3.3 Порядка</w:t>
      </w:r>
      <w:r>
        <w:rPr>
          <w:sz w:val="28"/>
          <w:szCs w:val="28"/>
        </w:rPr>
        <w:t>;</w:t>
      </w:r>
    </w:p>
    <w:p w:rsidR="00AB349B" w:rsidRDefault="00AB349B" w:rsidP="00D766C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6439E">
        <w:rPr>
          <w:sz w:val="28"/>
          <w:szCs w:val="28"/>
        </w:rPr>
        <w:t>Несоответствие расходов, указанных в расчете затрат в рублях, связанных с производством кинофильма (смете) на территории Мурманской области, перечню расходов, указанных в пункте 1.2 Порядка, или выявление противоречащих друг другу сведений, содержащихся в заявке</w:t>
      </w:r>
      <w:r>
        <w:rPr>
          <w:sz w:val="28"/>
          <w:szCs w:val="28"/>
        </w:rPr>
        <w:t>;</w:t>
      </w:r>
    </w:p>
    <w:p w:rsidR="00AB349B" w:rsidRPr="0090195D" w:rsidRDefault="00AB349B" w:rsidP="00D766C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6439E">
        <w:rPr>
          <w:sz w:val="28"/>
          <w:szCs w:val="28"/>
        </w:rPr>
        <w:t>В заявке указан фильм, на производство которого ранее уже предоставлялась субсидия</w:t>
      </w:r>
      <w:r>
        <w:rPr>
          <w:sz w:val="28"/>
          <w:szCs w:val="28"/>
        </w:rPr>
        <w:t>.</w:t>
      </w:r>
    </w:p>
    <w:p w:rsidR="008309EB" w:rsidRPr="0090195D" w:rsidRDefault="00AB349B" w:rsidP="00AB349B">
      <w:pPr>
        <w:pStyle w:val="a3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06439E">
        <w:rPr>
          <w:sz w:val="28"/>
          <w:szCs w:val="28"/>
        </w:rPr>
        <w:t xml:space="preserve">Изменения в ранее представленную заявку вносятся по принципу полной замены с приложением полного комплекта документов в соответствии с пунктами 3.4 и </w:t>
      </w:r>
      <w:hyperlink w:anchor="2p2csry">
        <w:r w:rsidRPr="0006439E">
          <w:rPr>
            <w:sz w:val="28"/>
            <w:szCs w:val="28"/>
          </w:rPr>
          <w:t>3.5</w:t>
        </w:r>
      </w:hyperlink>
      <w:r w:rsidRPr="0006439E">
        <w:rPr>
          <w:sz w:val="28"/>
          <w:szCs w:val="28"/>
        </w:rPr>
        <w:t xml:space="preserve"> Порядка. Изменения в заявку допускаются не позднее даты окончания срока приема заявок</w:t>
      </w:r>
      <w:r w:rsidR="00766EFB" w:rsidRPr="0090195D">
        <w:rPr>
          <w:sz w:val="28"/>
          <w:szCs w:val="28"/>
        </w:rPr>
        <w:t>.</w:t>
      </w:r>
    </w:p>
    <w:p w:rsidR="00D766C2" w:rsidRPr="00D766C2" w:rsidRDefault="00D766C2" w:rsidP="00D766C2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309EB" w:rsidRDefault="008309EB" w:rsidP="00B014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4045FA" w:rsidRDefault="004045FA" w:rsidP="00437C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4045FA" w:rsidSect="00735C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4B" w:rsidRDefault="00E0024B" w:rsidP="005925EA">
      <w:r>
        <w:separator/>
      </w:r>
    </w:p>
  </w:endnote>
  <w:endnote w:type="continuationSeparator" w:id="0">
    <w:p w:rsidR="00E0024B" w:rsidRDefault="00E0024B" w:rsidP="0059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4B" w:rsidRDefault="00E0024B" w:rsidP="005925EA">
      <w:r>
        <w:separator/>
      </w:r>
    </w:p>
  </w:footnote>
  <w:footnote w:type="continuationSeparator" w:id="0">
    <w:p w:rsidR="00E0024B" w:rsidRDefault="00E0024B" w:rsidP="0059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4B0"/>
    <w:multiLevelType w:val="hybridMultilevel"/>
    <w:tmpl w:val="C26421FE"/>
    <w:lvl w:ilvl="0" w:tplc="B0346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90633"/>
    <w:multiLevelType w:val="multilevel"/>
    <w:tmpl w:val="2528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D722F"/>
    <w:multiLevelType w:val="multilevel"/>
    <w:tmpl w:val="A1CA2A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BFA62E3"/>
    <w:multiLevelType w:val="hybridMultilevel"/>
    <w:tmpl w:val="BCA45888"/>
    <w:lvl w:ilvl="0" w:tplc="73F29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8C2655"/>
    <w:multiLevelType w:val="multilevel"/>
    <w:tmpl w:val="858486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F8"/>
    <w:rsid w:val="0008488F"/>
    <w:rsid w:val="002277D4"/>
    <w:rsid w:val="002B3723"/>
    <w:rsid w:val="002C5F24"/>
    <w:rsid w:val="002F053A"/>
    <w:rsid w:val="0031417C"/>
    <w:rsid w:val="00334BB2"/>
    <w:rsid w:val="00392D8B"/>
    <w:rsid w:val="004045FA"/>
    <w:rsid w:val="00437C14"/>
    <w:rsid w:val="005925EA"/>
    <w:rsid w:val="005B242F"/>
    <w:rsid w:val="00636D99"/>
    <w:rsid w:val="0067188D"/>
    <w:rsid w:val="00735C09"/>
    <w:rsid w:val="00766EFB"/>
    <w:rsid w:val="0078567A"/>
    <w:rsid w:val="007A5E78"/>
    <w:rsid w:val="007E6DFD"/>
    <w:rsid w:val="008309EB"/>
    <w:rsid w:val="00895C27"/>
    <w:rsid w:val="0090195D"/>
    <w:rsid w:val="009377DE"/>
    <w:rsid w:val="00AB349B"/>
    <w:rsid w:val="00B0141F"/>
    <w:rsid w:val="00B335F8"/>
    <w:rsid w:val="00B52A1B"/>
    <w:rsid w:val="00B935B5"/>
    <w:rsid w:val="00C320D7"/>
    <w:rsid w:val="00D766C2"/>
    <w:rsid w:val="00DF0BE4"/>
    <w:rsid w:val="00E0024B"/>
    <w:rsid w:val="00E37E8B"/>
    <w:rsid w:val="00E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F054C-756C-4708-89EF-BBF4915B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3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8B"/>
    <w:pPr>
      <w:ind w:left="720"/>
      <w:contextualSpacing/>
    </w:pPr>
  </w:style>
  <w:style w:type="table" w:customStyle="1" w:styleId="TableNormal">
    <w:name w:val="Table Normal"/>
    <w:rsid w:val="00D7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О.В.</dc:creator>
  <cp:keywords/>
  <dc:description/>
  <cp:lastModifiedBy>Анисимова О.В.</cp:lastModifiedBy>
  <cp:revision>3</cp:revision>
  <dcterms:created xsi:type="dcterms:W3CDTF">2021-08-26T11:09:00Z</dcterms:created>
  <dcterms:modified xsi:type="dcterms:W3CDTF">2021-08-26T12:24:00Z</dcterms:modified>
</cp:coreProperties>
</file>